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8D" w:rsidRPr="00454405" w:rsidRDefault="00EC7E17">
      <w:pPr>
        <w:rPr>
          <w:b/>
          <w:sz w:val="36"/>
        </w:rPr>
      </w:pPr>
      <w:r w:rsidRPr="00454405">
        <w:rPr>
          <w:b/>
          <w:sz w:val="36"/>
        </w:rPr>
        <w:t>ВОПРОСЫ</w:t>
      </w:r>
      <w:r w:rsidRPr="00454405">
        <w:rPr>
          <w:b/>
          <w:sz w:val="36"/>
        </w:rPr>
        <w:t xml:space="preserve"> ПО ТЕМАМ</w:t>
      </w:r>
    </w:p>
    <w:p w:rsidR="00B2328D" w:rsidRPr="00454405" w:rsidRDefault="00EC7E17" w:rsidP="00454405">
      <w:pPr>
        <w:spacing w:after="0" w:line="240" w:lineRule="auto"/>
        <w:ind w:firstLineChars="183" w:firstLine="514"/>
        <w:jc w:val="both"/>
        <w:rPr>
          <w:rFonts w:ascii="Calibri" w:eastAsiaTheme="minorEastAsia" w:hAnsi="Calibri" w:cs="Calibri"/>
          <w:b/>
          <w:bCs/>
          <w:sz w:val="28"/>
          <w:szCs w:val="24"/>
          <w:lang w:eastAsia="zh-CN"/>
        </w:rPr>
      </w:pPr>
      <w:r w:rsidRPr="00454405">
        <w:rPr>
          <w:rFonts w:ascii="Calibri" w:eastAsiaTheme="minorEastAsia" w:hAnsi="Calibri" w:cs="Calibri"/>
          <w:b/>
          <w:bCs/>
          <w:sz w:val="28"/>
          <w:szCs w:val="24"/>
          <w:lang w:eastAsia="zh-CN"/>
        </w:rPr>
        <w:t xml:space="preserve">Образовательный потенциал </w:t>
      </w:r>
      <w:proofErr w:type="gramStart"/>
      <w:r w:rsidRPr="00454405">
        <w:rPr>
          <w:rFonts w:ascii="Calibri" w:eastAsiaTheme="minorEastAsia" w:hAnsi="Calibri" w:cs="Calibri"/>
          <w:b/>
          <w:bCs/>
          <w:sz w:val="28"/>
          <w:szCs w:val="24"/>
          <w:lang w:eastAsia="zh-CN"/>
        </w:rPr>
        <w:t>детско-юношеского</w:t>
      </w:r>
      <w:proofErr w:type="gramEnd"/>
      <w:r w:rsidRPr="00454405">
        <w:rPr>
          <w:rFonts w:ascii="Calibri" w:eastAsiaTheme="minorEastAsia" w:hAnsi="Calibri" w:cs="Calibri"/>
          <w:b/>
          <w:bCs/>
          <w:sz w:val="28"/>
          <w:szCs w:val="24"/>
          <w:lang w:eastAsia="zh-CN"/>
        </w:rPr>
        <w:t xml:space="preserve"> туризма</w:t>
      </w:r>
    </w:p>
    <w:p w:rsidR="00B2328D" w:rsidRDefault="00EC7E17">
      <w:pPr>
        <w:numPr>
          <w:ilvl w:val="0"/>
          <w:numId w:val="1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Назовите четыре фактора, обеспечивающие </w:t>
      </w:r>
      <w:proofErr w:type="spellStart"/>
      <w:r>
        <w:rPr>
          <w:rFonts w:ascii="Calibri" w:eastAsiaTheme="minorEastAsia" w:hAnsi="Calibri" w:cs="Calibri"/>
          <w:sz w:val="24"/>
          <w:szCs w:val="24"/>
          <w:lang w:eastAsia="zh-CN"/>
        </w:rPr>
        <w:t>оздоровительность</w:t>
      </w:r>
      <w:proofErr w:type="spellEnd"/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 активных форм туристско-краеведческой деятельности.</w:t>
      </w:r>
    </w:p>
    <w:p w:rsidR="00B2328D" w:rsidRDefault="00EC7E17">
      <w:pPr>
        <w:numPr>
          <w:ilvl w:val="0"/>
          <w:numId w:val="1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Назовите два фактора, обеспечивающие воспитание общероссийского патриотизма </w:t>
      </w:r>
      <w:r>
        <w:rPr>
          <w:rFonts w:ascii="Calibri" w:eastAsiaTheme="minorEastAsia" w:hAnsi="Calibri" w:cs="Calibri"/>
          <w:sz w:val="24"/>
          <w:szCs w:val="24"/>
          <w:lang w:eastAsia="zh-CN"/>
        </w:rPr>
        <w:t>посредством активных форм туристско-краеведческой деятельности</w:t>
      </w:r>
    </w:p>
    <w:p w:rsidR="00B2328D" w:rsidRDefault="00EC7E17">
      <w:pPr>
        <w:numPr>
          <w:ilvl w:val="0"/>
          <w:numId w:val="1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Назовите цели обучения, характеризующие обучение, как процесс. </w:t>
      </w:r>
    </w:p>
    <w:p w:rsidR="00B2328D" w:rsidRDefault="00EC7E17">
      <w:pPr>
        <w:numPr>
          <w:ilvl w:val="0"/>
          <w:numId w:val="1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>Назовите цели воспитания, характеризующие воспитание, как процесс.</w:t>
      </w:r>
    </w:p>
    <w:p w:rsidR="00B2328D" w:rsidRDefault="00EC7E17">
      <w:pPr>
        <w:numPr>
          <w:ilvl w:val="0"/>
          <w:numId w:val="1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>Насколько сложными должны быть выполняемые обучающимися задани</w:t>
      </w:r>
      <w:r>
        <w:rPr>
          <w:rFonts w:ascii="Calibri" w:eastAsiaTheme="minorEastAsia" w:hAnsi="Calibri" w:cs="Calibri"/>
          <w:sz w:val="24"/>
          <w:szCs w:val="24"/>
          <w:lang w:eastAsia="zh-CN"/>
        </w:rPr>
        <w:t>я (функции), чтобы быть развивающими?</w:t>
      </w:r>
    </w:p>
    <w:p w:rsidR="00B2328D" w:rsidRDefault="00EC7E17">
      <w:pPr>
        <w:numPr>
          <w:ilvl w:val="0"/>
          <w:numId w:val="1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Почему результаты образовательного </w:t>
      </w:r>
      <w:proofErr w:type="spellStart"/>
      <w:r>
        <w:rPr>
          <w:rFonts w:ascii="Calibri" w:eastAsiaTheme="minorEastAsia" w:hAnsi="Calibri" w:cs="Calibri"/>
          <w:sz w:val="24"/>
          <w:szCs w:val="24"/>
          <w:lang w:eastAsia="zh-CN"/>
        </w:rPr>
        <w:t>процуесса</w:t>
      </w:r>
      <w:proofErr w:type="spellEnd"/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 никогда полностью не совпадают с целями, какие ставил перед процессом руководитель туристско-краеведческого объединения </w:t>
      </w:r>
      <w:proofErr w:type="gramStart"/>
      <w:r>
        <w:rPr>
          <w:rFonts w:ascii="Calibri" w:eastAsiaTheme="minorEastAsia" w:hAnsi="Calibri" w:cs="Calibri"/>
          <w:sz w:val="24"/>
          <w:szCs w:val="24"/>
          <w:lang w:eastAsia="zh-CN"/>
        </w:rPr>
        <w:t>обучающихся</w:t>
      </w:r>
      <w:proofErr w:type="gramEnd"/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? </w:t>
      </w:r>
    </w:p>
    <w:p w:rsidR="00B2328D" w:rsidRDefault="00EC7E17">
      <w:pPr>
        <w:numPr>
          <w:ilvl w:val="0"/>
          <w:numId w:val="1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proofErr w:type="gramStart"/>
      <w:r>
        <w:rPr>
          <w:rFonts w:ascii="Calibri" w:eastAsiaTheme="minorEastAsia" w:hAnsi="Calibri" w:cs="Calibri"/>
          <w:sz w:val="24"/>
          <w:szCs w:val="24"/>
          <w:lang w:eastAsia="zh-CN"/>
        </w:rPr>
        <w:t>Назовите основное отличие дополнительно</w:t>
      </w: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го образования от общего. </w:t>
      </w:r>
      <w:proofErr w:type="gramEnd"/>
    </w:p>
    <w:p w:rsidR="00B2328D" w:rsidRDefault="00EC7E17">
      <w:pPr>
        <w:numPr>
          <w:ilvl w:val="0"/>
          <w:numId w:val="1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Перечислите основные группы субъектов целеполагания педагогического процесса в дополнительном образовании. </w:t>
      </w:r>
    </w:p>
    <w:p w:rsidR="00B2328D" w:rsidRDefault="00EC7E17">
      <w:pPr>
        <w:numPr>
          <w:ilvl w:val="0"/>
          <w:numId w:val="1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Назовите два главных фактора </w:t>
      </w:r>
      <w:proofErr w:type="spellStart"/>
      <w:r>
        <w:rPr>
          <w:rFonts w:ascii="Calibri" w:eastAsiaTheme="minorEastAsia" w:hAnsi="Calibri" w:cs="Calibri"/>
          <w:sz w:val="24"/>
          <w:szCs w:val="24"/>
          <w:lang w:eastAsia="zh-CN"/>
        </w:rPr>
        <w:t>воспитательности</w:t>
      </w:r>
      <w:proofErr w:type="spellEnd"/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 активных форм туристско-краеведческой деятельности.</w:t>
      </w:r>
    </w:p>
    <w:p w:rsidR="00B2328D" w:rsidRDefault="00EC7E17">
      <w:pPr>
        <w:numPr>
          <w:ilvl w:val="0"/>
          <w:numId w:val="1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>Три фактора, мотивирующ</w:t>
      </w:r>
      <w:r>
        <w:rPr>
          <w:rFonts w:ascii="Calibri" w:eastAsiaTheme="minorEastAsia" w:hAnsi="Calibri" w:cs="Calibri"/>
          <w:sz w:val="24"/>
          <w:szCs w:val="24"/>
          <w:lang w:eastAsia="zh-CN"/>
        </w:rPr>
        <w:t>их деятельность обучающихся в туристско-краеведческом цикле.</w:t>
      </w:r>
    </w:p>
    <w:p w:rsidR="00B2328D" w:rsidRDefault="00B2328D">
      <w:pPr>
        <w:spacing w:after="0" w:line="240" w:lineRule="auto"/>
        <w:ind w:firstLineChars="183" w:firstLine="439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</w:p>
    <w:p w:rsidR="00B2328D" w:rsidRPr="00454405" w:rsidRDefault="00EC7E17" w:rsidP="00454405">
      <w:pPr>
        <w:spacing w:after="0" w:line="240" w:lineRule="auto"/>
        <w:ind w:firstLineChars="183" w:firstLine="514"/>
        <w:jc w:val="both"/>
        <w:rPr>
          <w:rFonts w:ascii="Calibri" w:eastAsiaTheme="minorEastAsia" w:hAnsi="Calibri" w:cs="Calibri"/>
          <w:b/>
          <w:bCs/>
          <w:sz w:val="28"/>
          <w:szCs w:val="24"/>
          <w:lang w:eastAsia="zh-CN"/>
        </w:rPr>
      </w:pPr>
      <w:r w:rsidRPr="00454405">
        <w:rPr>
          <w:rFonts w:ascii="Calibri" w:eastAsiaTheme="minorEastAsia" w:hAnsi="Calibri" w:cs="Calibri"/>
          <w:b/>
          <w:bCs/>
          <w:sz w:val="28"/>
          <w:szCs w:val="24"/>
          <w:lang w:eastAsia="zh-CN"/>
        </w:rPr>
        <w:t xml:space="preserve">Воспитательная технология активных форм </w:t>
      </w:r>
      <w:proofErr w:type="gramStart"/>
      <w:r w:rsidRPr="00454405">
        <w:rPr>
          <w:rFonts w:ascii="Calibri" w:eastAsiaTheme="minorEastAsia" w:hAnsi="Calibri" w:cs="Calibri"/>
          <w:b/>
          <w:bCs/>
          <w:sz w:val="28"/>
          <w:szCs w:val="24"/>
          <w:lang w:eastAsia="zh-CN"/>
        </w:rPr>
        <w:t>туристско-краеведческой</w:t>
      </w:r>
      <w:proofErr w:type="gramEnd"/>
      <w:r w:rsidRPr="00454405">
        <w:rPr>
          <w:rFonts w:ascii="Calibri" w:eastAsiaTheme="minorEastAsia" w:hAnsi="Calibri" w:cs="Calibri"/>
          <w:b/>
          <w:bCs/>
          <w:sz w:val="28"/>
          <w:szCs w:val="24"/>
          <w:lang w:eastAsia="zh-CN"/>
        </w:rPr>
        <w:t xml:space="preserve"> деятельности</w:t>
      </w:r>
    </w:p>
    <w:p w:rsidR="00B2328D" w:rsidRDefault="00EC7E17">
      <w:pPr>
        <w:numPr>
          <w:ilvl w:val="0"/>
          <w:numId w:val="2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На чем основана совместная деятельность </w:t>
      </w:r>
      <w:proofErr w:type="gramStart"/>
      <w:r>
        <w:rPr>
          <w:rFonts w:ascii="Calibri" w:eastAsiaTheme="minorEastAsia" w:hAnsi="Calibri" w:cs="Calibri"/>
          <w:sz w:val="24"/>
          <w:szCs w:val="24"/>
          <w:lang w:eastAsia="zh-CN"/>
        </w:rPr>
        <w:t>обучающихся</w:t>
      </w:r>
      <w:proofErr w:type="gramEnd"/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 в туристско-краеведческом цикле? </w:t>
      </w:r>
    </w:p>
    <w:p w:rsidR="00B2328D" w:rsidRDefault="00EC7E17">
      <w:pPr>
        <w:numPr>
          <w:ilvl w:val="0"/>
          <w:numId w:val="2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>Каково соотношение циклов в тех</w:t>
      </w:r>
      <w:r>
        <w:rPr>
          <w:rFonts w:ascii="Calibri" w:eastAsiaTheme="minorEastAsia" w:hAnsi="Calibri" w:cs="Calibri"/>
          <w:sz w:val="24"/>
          <w:szCs w:val="24"/>
          <w:lang w:eastAsia="zh-CN"/>
        </w:rPr>
        <w:t>нологии туристско-краеведческой деятельности</w:t>
      </w:r>
    </w:p>
    <w:p w:rsidR="00B2328D" w:rsidRDefault="00EC7E17">
      <w:pPr>
        <w:numPr>
          <w:ilvl w:val="0"/>
          <w:numId w:val="2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>Каково значение частей туристско-краеведческих циклов, обеспечивающее глубокое воспитательное воздействие цикла.</w:t>
      </w:r>
    </w:p>
    <w:p w:rsidR="00B2328D" w:rsidRDefault="00EC7E17">
      <w:pPr>
        <w:numPr>
          <w:ilvl w:val="0"/>
          <w:numId w:val="2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>Каково значение сложности походов и экспедиций в технологии туристско-краеведческой деятельности</w:t>
      </w:r>
    </w:p>
    <w:p w:rsidR="00B2328D" w:rsidRDefault="00EC7E17">
      <w:pPr>
        <w:numPr>
          <w:ilvl w:val="0"/>
          <w:numId w:val="2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>Ч</w:t>
      </w:r>
      <w:r>
        <w:rPr>
          <w:rFonts w:ascii="Calibri" w:eastAsiaTheme="minorEastAsia" w:hAnsi="Calibri" w:cs="Calibri"/>
          <w:sz w:val="24"/>
          <w:szCs w:val="24"/>
          <w:lang w:eastAsia="zh-CN"/>
        </w:rPr>
        <w:t>ем обусловлена сложность обеспечения безопасности походов и экспедиций обучающихся? Назовите два главных фактора.</w:t>
      </w:r>
    </w:p>
    <w:p w:rsidR="00B2328D" w:rsidRDefault="00EC7E17">
      <w:pPr>
        <w:numPr>
          <w:ilvl w:val="0"/>
          <w:numId w:val="2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>Перечислите основные параметры сложности туристско-краеведческого похода</w:t>
      </w:r>
    </w:p>
    <w:p w:rsidR="00B2328D" w:rsidRDefault="00EC7E17">
      <w:pPr>
        <w:numPr>
          <w:ilvl w:val="0"/>
          <w:numId w:val="2"/>
        </w:numPr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zh-CN"/>
        </w:rPr>
      </w:pPr>
      <w:r>
        <w:rPr>
          <w:rFonts w:ascii="Calibri" w:eastAsiaTheme="minorEastAsia" w:hAnsi="Calibri" w:cs="Calibri"/>
          <w:sz w:val="24"/>
          <w:szCs w:val="24"/>
          <w:lang w:eastAsia="zh-CN"/>
        </w:rPr>
        <w:t>Перечислите основные недостатки принятых в спортивном туризме методик</w:t>
      </w:r>
      <w:r>
        <w:rPr>
          <w:rFonts w:ascii="Calibri" w:eastAsiaTheme="minorEastAsia" w:hAnsi="Calibri" w:cs="Calibri"/>
          <w:sz w:val="24"/>
          <w:szCs w:val="24"/>
          <w:lang w:eastAsia="zh-CN"/>
        </w:rPr>
        <w:t xml:space="preserve"> определения сложности пеших, лыжных и горных маршрутов. </w:t>
      </w:r>
    </w:p>
    <w:p w:rsidR="00B2328D" w:rsidRDefault="00B2328D"/>
    <w:p w:rsidR="00454405" w:rsidRPr="00454405" w:rsidRDefault="00454405">
      <w:pPr>
        <w:rPr>
          <w:sz w:val="28"/>
        </w:rPr>
      </w:pPr>
      <w:r>
        <w:rPr>
          <w:sz w:val="28"/>
        </w:rPr>
        <w:t xml:space="preserve">(!!!) </w:t>
      </w:r>
      <w:bookmarkStart w:id="0" w:name="_GoBack"/>
      <w:bookmarkEnd w:id="0"/>
      <w:r w:rsidRPr="00454405">
        <w:rPr>
          <w:sz w:val="28"/>
        </w:rPr>
        <w:t xml:space="preserve">Ниже необходимо дать письменные ответы по каждому вопросу 17 июня после обеда. Ответы необходимо прислать в </w:t>
      </w:r>
      <w:r>
        <w:rPr>
          <w:sz w:val="28"/>
        </w:rPr>
        <w:t xml:space="preserve">формате </w:t>
      </w:r>
      <w:proofErr w:type="spellStart"/>
      <w:r w:rsidRPr="00454405">
        <w:rPr>
          <w:sz w:val="28"/>
        </w:rPr>
        <w:t>ворд</w:t>
      </w:r>
      <w:proofErr w:type="spellEnd"/>
      <w:r w:rsidRPr="00454405">
        <w:rPr>
          <w:sz w:val="28"/>
        </w:rPr>
        <w:t xml:space="preserve"> на </w:t>
      </w:r>
      <w:hyperlink r:id="rId8" w:history="1">
        <w:r w:rsidRPr="00454405">
          <w:rPr>
            <w:rStyle w:val="a3"/>
            <w:sz w:val="28"/>
            <w:lang w:val="en-US"/>
          </w:rPr>
          <w:t>baikal</w:t>
        </w:r>
        <w:r w:rsidRPr="00454405">
          <w:rPr>
            <w:rStyle w:val="a3"/>
            <w:sz w:val="28"/>
          </w:rPr>
          <w:t>.</w:t>
        </w:r>
        <w:r w:rsidRPr="00454405">
          <w:rPr>
            <w:rStyle w:val="a3"/>
            <w:sz w:val="28"/>
            <w:lang w:val="en-US"/>
          </w:rPr>
          <w:t>u</w:t>
        </w:r>
        <w:r w:rsidRPr="00454405">
          <w:rPr>
            <w:rStyle w:val="a3"/>
            <w:sz w:val="28"/>
          </w:rPr>
          <w:t>@</w:t>
        </w:r>
        <w:r w:rsidRPr="00454405">
          <w:rPr>
            <w:rStyle w:val="a3"/>
            <w:sz w:val="28"/>
            <w:lang w:val="en-US"/>
          </w:rPr>
          <w:t>yandex</w:t>
        </w:r>
        <w:r w:rsidRPr="00454405">
          <w:rPr>
            <w:rStyle w:val="a3"/>
            <w:sz w:val="28"/>
          </w:rPr>
          <w:t>.</w:t>
        </w:r>
        <w:proofErr w:type="spellStart"/>
        <w:r w:rsidRPr="00454405">
          <w:rPr>
            <w:rStyle w:val="a3"/>
            <w:sz w:val="28"/>
            <w:lang w:val="en-US"/>
          </w:rPr>
          <w:t>ru</w:t>
        </w:r>
        <w:proofErr w:type="spellEnd"/>
      </w:hyperlink>
      <w:r w:rsidRPr="00454405">
        <w:rPr>
          <w:sz w:val="28"/>
        </w:rPr>
        <w:t xml:space="preserve"> </w:t>
      </w:r>
    </w:p>
    <w:sectPr w:rsidR="00454405" w:rsidRPr="004544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17" w:rsidRDefault="00EC7E17">
      <w:pPr>
        <w:spacing w:line="240" w:lineRule="auto"/>
      </w:pPr>
      <w:r>
        <w:separator/>
      </w:r>
    </w:p>
  </w:endnote>
  <w:endnote w:type="continuationSeparator" w:id="0">
    <w:p w:rsidR="00EC7E17" w:rsidRDefault="00EC7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17" w:rsidRDefault="00EC7E17">
      <w:pPr>
        <w:spacing w:after="0"/>
      </w:pPr>
      <w:r>
        <w:separator/>
      </w:r>
    </w:p>
  </w:footnote>
  <w:footnote w:type="continuationSeparator" w:id="0">
    <w:p w:rsidR="00EC7E17" w:rsidRDefault="00EC7E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2A6DB5"/>
    <w:multiLevelType w:val="singleLevel"/>
    <w:tmpl w:val="B52A6DB5"/>
    <w:lvl w:ilvl="0">
      <w:start w:val="1"/>
      <w:numFmt w:val="decimal"/>
      <w:suff w:val="space"/>
      <w:lvlText w:val="%1."/>
      <w:lvlJc w:val="left"/>
    </w:lvl>
  </w:abstractNum>
  <w:abstractNum w:abstractNumId="1">
    <w:nsid w:val="3664F42C"/>
    <w:multiLevelType w:val="singleLevel"/>
    <w:tmpl w:val="3664F42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C0E9E"/>
    <w:rsid w:val="00454405"/>
    <w:rsid w:val="00B2328D"/>
    <w:rsid w:val="00EC7E17"/>
    <w:rsid w:val="08D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44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4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kal.u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rafts</dc:creator>
  <cp:lastModifiedBy>Пользователь</cp:lastModifiedBy>
  <cp:revision>2</cp:revision>
  <dcterms:created xsi:type="dcterms:W3CDTF">2022-06-15T04:18:00Z</dcterms:created>
  <dcterms:modified xsi:type="dcterms:W3CDTF">2022-06-15T04:18:00Z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C9D6D1A60EEC49C3B68F04326A485208</vt:lpwstr>
  </property>
</Properties>
</file>